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34D" w:rsidRDefault="00183588" w:rsidP="007A502B">
      <w:pPr>
        <w:pStyle w:val="a3"/>
        <w:spacing w:before="67" w:line="278" w:lineRule="auto"/>
        <w:ind w:left="4822" w:right="1705"/>
        <w:rPr>
          <w:spacing w:val="-2"/>
        </w:rPr>
      </w:pPr>
      <w:r>
        <w:rPr>
          <w:spacing w:val="-2"/>
        </w:rPr>
        <w:t>Головне</w:t>
      </w:r>
      <w:r w:rsidR="007A502B">
        <w:rPr>
          <w:spacing w:val="-2"/>
        </w:rPr>
        <w:t xml:space="preserve"> управління  Держпродспоживслужби </w:t>
      </w:r>
      <w:r>
        <w:rPr>
          <w:spacing w:val="-2"/>
        </w:rPr>
        <w:t xml:space="preserve">у Волинській області </w:t>
      </w:r>
      <w:r w:rsidR="004C234D">
        <w:rPr>
          <w:spacing w:val="-2"/>
        </w:rPr>
        <w:t xml:space="preserve"> </w:t>
      </w:r>
    </w:p>
    <w:p w:rsidR="004C234D" w:rsidRDefault="004C234D" w:rsidP="00183588">
      <w:pPr>
        <w:pStyle w:val="a3"/>
        <w:spacing w:before="67" w:line="278" w:lineRule="auto"/>
        <w:ind w:left="4822" w:right="1863"/>
      </w:pPr>
      <w:r>
        <w:t>вул.</w:t>
      </w:r>
      <w:r>
        <w:rPr>
          <w:spacing w:val="-15"/>
        </w:rPr>
        <w:t xml:space="preserve"> </w:t>
      </w:r>
      <w:r>
        <w:t>Поліська Січ, 10,</w:t>
      </w:r>
      <w:r>
        <w:rPr>
          <w:spacing w:val="-12"/>
        </w:rPr>
        <w:t xml:space="preserve"> </w:t>
      </w:r>
    </w:p>
    <w:p w:rsidR="004C234D" w:rsidRDefault="004C234D" w:rsidP="00183588">
      <w:pPr>
        <w:pStyle w:val="a3"/>
        <w:spacing w:before="67" w:line="278" w:lineRule="auto"/>
        <w:ind w:left="4822" w:right="1863"/>
      </w:pPr>
      <w:r>
        <w:t xml:space="preserve">м. Луцьк, </w:t>
      </w:r>
    </w:p>
    <w:p w:rsidR="0054508A" w:rsidRDefault="004C234D" w:rsidP="00183588">
      <w:pPr>
        <w:pStyle w:val="a3"/>
        <w:spacing w:before="67" w:line="278" w:lineRule="auto"/>
        <w:ind w:left="4822" w:right="1863"/>
      </w:pPr>
      <w:r>
        <w:t>43027</w:t>
      </w:r>
    </w:p>
    <w:p w:rsidR="0054508A" w:rsidRDefault="0054508A" w:rsidP="00183588">
      <w:pPr>
        <w:pStyle w:val="a3"/>
        <w:spacing w:before="51"/>
      </w:pPr>
    </w:p>
    <w:p w:rsidR="0054508A" w:rsidRDefault="004C234D" w:rsidP="00183588">
      <w:pPr>
        <w:pStyle w:val="a3"/>
        <w:spacing w:line="278" w:lineRule="auto"/>
        <w:ind w:left="4822"/>
      </w:pPr>
      <w:r>
        <w:t>Прізвище,</w:t>
      </w:r>
      <w:r>
        <w:rPr>
          <w:spacing w:val="-18"/>
        </w:rPr>
        <w:t xml:space="preserve"> </w:t>
      </w:r>
      <w:r>
        <w:t>ім’я,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батькові</w:t>
      </w:r>
      <w:r>
        <w:rPr>
          <w:spacing w:val="-17"/>
        </w:rPr>
        <w:t xml:space="preserve"> </w:t>
      </w:r>
      <w:r>
        <w:t xml:space="preserve">скаржника </w:t>
      </w:r>
      <w:r>
        <w:rPr>
          <w:spacing w:val="-2"/>
        </w:rPr>
        <w:t>Адреса</w:t>
      </w:r>
    </w:p>
    <w:p w:rsidR="0054508A" w:rsidRDefault="004C234D" w:rsidP="00183588">
      <w:pPr>
        <w:pStyle w:val="a3"/>
        <w:spacing w:line="278" w:lineRule="auto"/>
        <w:ind w:left="4822" w:right="2346"/>
      </w:pPr>
      <w:r>
        <w:rPr>
          <w:spacing w:val="-2"/>
        </w:rPr>
        <w:t>Контактний</w:t>
      </w:r>
      <w:r>
        <w:rPr>
          <w:spacing w:val="-15"/>
        </w:rPr>
        <w:t xml:space="preserve"> </w:t>
      </w:r>
      <w:r>
        <w:rPr>
          <w:spacing w:val="-2"/>
        </w:rPr>
        <w:t>телефон e-</w:t>
      </w:r>
      <w:proofErr w:type="spellStart"/>
      <w:r>
        <w:rPr>
          <w:spacing w:val="-2"/>
        </w:rPr>
        <w:t>mail</w:t>
      </w:r>
      <w:bookmarkStart w:id="0" w:name="_GoBack"/>
      <w:bookmarkEnd w:id="0"/>
      <w:proofErr w:type="spellEnd"/>
    </w:p>
    <w:p w:rsidR="0054508A" w:rsidRDefault="0054508A">
      <w:pPr>
        <w:pStyle w:val="a3"/>
      </w:pPr>
    </w:p>
    <w:p w:rsidR="0054508A" w:rsidRDefault="0054508A">
      <w:pPr>
        <w:pStyle w:val="a3"/>
        <w:spacing w:before="100"/>
      </w:pPr>
    </w:p>
    <w:p w:rsidR="0054508A" w:rsidRDefault="004C234D">
      <w:pPr>
        <w:pStyle w:val="a3"/>
        <w:ind w:left="7" w:right="6"/>
        <w:jc w:val="center"/>
      </w:pPr>
      <w:r>
        <w:rPr>
          <w:spacing w:val="-2"/>
        </w:rPr>
        <w:t>Скарга</w:t>
      </w:r>
    </w:p>
    <w:p w:rsidR="0054508A" w:rsidRDefault="004C234D">
      <w:pPr>
        <w:pStyle w:val="a3"/>
        <w:spacing w:before="52" w:line="278" w:lineRule="auto"/>
        <w:ind w:left="1" w:right="7"/>
        <w:jc w:val="center"/>
      </w:pPr>
      <w:r>
        <w:t>з</w:t>
      </w:r>
      <w:r>
        <w:rPr>
          <w:spacing w:val="-6"/>
        </w:rPr>
        <w:t xml:space="preserve"> </w:t>
      </w:r>
      <w:r>
        <w:t>питань</w:t>
      </w:r>
      <w:r>
        <w:rPr>
          <w:spacing w:val="-9"/>
        </w:rPr>
        <w:t xml:space="preserve"> </w:t>
      </w:r>
      <w:r>
        <w:t>дотримання</w:t>
      </w:r>
      <w:r>
        <w:rPr>
          <w:spacing w:val="-6"/>
        </w:rPr>
        <w:t xml:space="preserve"> </w:t>
      </w:r>
      <w:r>
        <w:t>вимог</w:t>
      </w:r>
      <w:r>
        <w:rPr>
          <w:spacing w:val="-6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формуванні,</w:t>
      </w:r>
      <w:r>
        <w:rPr>
          <w:spacing w:val="-5"/>
        </w:rPr>
        <w:t xml:space="preserve"> </w:t>
      </w:r>
      <w:r>
        <w:t>встановленні</w:t>
      </w:r>
      <w:r>
        <w:rPr>
          <w:spacing w:val="-12"/>
        </w:rPr>
        <w:t xml:space="preserve"> </w:t>
      </w:r>
      <w:r>
        <w:t>та</w:t>
      </w:r>
      <w:r>
        <w:rPr>
          <w:spacing w:val="-6"/>
        </w:rPr>
        <w:t xml:space="preserve"> </w:t>
      </w:r>
      <w:r>
        <w:t>застосуванні державних регульованих цін на лікарські засоби</w:t>
      </w:r>
    </w:p>
    <w:p w:rsidR="0054508A" w:rsidRDefault="0054508A">
      <w:pPr>
        <w:pStyle w:val="a3"/>
        <w:spacing w:before="50"/>
      </w:pPr>
    </w:p>
    <w:p w:rsidR="0054508A" w:rsidRDefault="004C234D">
      <w:pPr>
        <w:pStyle w:val="a3"/>
        <w:tabs>
          <w:tab w:val="left" w:pos="3017"/>
        </w:tabs>
        <w:ind w:left="861"/>
        <w:jc w:val="both"/>
      </w:pPr>
      <w:r>
        <w:t>«</w:t>
      </w:r>
      <w:r>
        <w:rPr>
          <w:spacing w:val="69"/>
          <w:u w:val="single"/>
        </w:rPr>
        <w:t xml:space="preserve">    </w:t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75"/>
          <w:w w:val="150"/>
        </w:rPr>
        <w:t xml:space="preserve"> </w:t>
      </w:r>
      <w:r>
        <w:t>20</w:t>
      </w:r>
      <w:r>
        <w:rPr>
          <w:spacing w:val="74"/>
          <w:w w:val="150"/>
          <w:u w:val="single"/>
        </w:rPr>
        <w:t xml:space="preserve">  </w:t>
      </w:r>
      <w:r>
        <w:t>р.</w:t>
      </w:r>
      <w:r>
        <w:rPr>
          <w:spacing w:val="54"/>
        </w:rPr>
        <w:t xml:space="preserve">  </w:t>
      </w:r>
      <w:r>
        <w:t>у</w:t>
      </w:r>
      <w:r>
        <w:rPr>
          <w:spacing w:val="40"/>
        </w:rPr>
        <w:t xml:space="preserve">  </w:t>
      </w:r>
      <w:r>
        <w:t>аптеці,</w:t>
      </w:r>
      <w:r>
        <w:rPr>
          <w:spacing w:val="54"/>
        </w:rPr>
        <w:t xml:space="preserve">  </w:t>
      </w:r>
      <w:r>
        <w:t>що</w:t>
      </w:r>
      <w:r>
        <w:rPr>
          <w:spacing w:val="40"/>
        </w:rPr>
        <w:t xml:space="preserve">  </w:t>
      </w:r>
      <w:r>
        <w:t>розташована</w:t>
      </w:r>
      <w:r>
        <w:rPr>
          <w:spacing w:val="40"/>
        </w:rPr>
        <w:t xml:space="preserve">  </w:t>
      </w:r>
      <w:r>
        <w:t>за</w:t>
      </w:r>
      <w:r>
        <w:rPr>
          <w:spacing w:val="40"/>
        </w:rPr>
        <w:t xml:space="preserve">  </w:t>
      </w:r>
      <w:proofErr w:type="spellStart"/>
      <w:r>
        <w:t>адресою</w:t>
      </w:r>
      <w:proofErr w:type="spellEnd"/>
    </w:p>
    <w:p w:rsidR="0054508A" w:rsidRDefault="004C234D">
      <w:pPr>
        <w:pStyle w:val="a3"/>
        <w:tabs>
          <w:tab w:val="left" w:pos="4779"/>
          <w:tab w:val="left" w:pos="5039"/>
          <w:tab w:val="left" w:pos="9557"/>
        </w:tabs>
        <w:spacing w:before="53" w:line="278" w:lineRule="auto"/>
        <w:ind w:left="140" w:right="77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 xml:space="preserve">, в якій надає послуги з роздрібної реалізації лікарських засобів ТОВ, ПП, КП, АТ, ФОП </w:t>
      </w:r>
      <w:r>
        <w:rPr>
          <w:u w:val="single"/>
        </w:rPr>
        <w:tab/>
      </w:r>
      <w:r>
        <w:t xml:space="preserve"> (код ЄДРПОУ/РНОКПП </w:t>
      </w:r>
      <w:r>
        <w:rPr>
          <w:u w:val="single"/>
        </w:rPr>
        <w:tab/>
      </w:r>
      <w:r>
        <w:t>),</w:t>
      </w:r>
      <w:r>
        <w:rPr>
          <w:spacing w:val="-8"/>
        </w:rPr>
        <w:t xml:space="preserve"> </w:t>
      </w:r>
      <w:r>
        <w:t>мною</w:t>
      </w:r>
      <w:r>
        <w:rPr>
          <w:spacing w:val="-7"/>
        </w:rPr>
        <w:t xml:space="preserve"> </w:t>
      </w:r>
      <w:r>
        <w:t>було</w:t>
      </w:r>
      <w:r>
        <w:rPr>
          <w:spacing w:val="-5"/>
        </w:rPr>
        <w:t xml:space="preserve"> </w:t>
      </w:r>
      <w:r>
        <w:t>придбано</w:t>
      </w:r>
      <w:r>
        <w:rPr>
          <w:spacing w:val="-5"/>
        </w:rPr>
        <w:t xml:space="preserve"> </w:t>
      </w:r>
      <w:r>
        <w:t>лікарський</w:t>
      </w:r>
      <w:r>
        <w:rPr>
          <w:spacing w:val="-5"/>
        </w:rPr>
        <w:t xml:space="preserve"> </w:t>
      </w:r>
      <w:r>
        <w:t>засіб</w:t>
      </w:r>
    </w:p>
    <w:p w:rsidR="0054508A" w:rsidRDefault="004C234D">
      <w:pPr>
        <w:tabs>
          <w:tab w:val="left" w:pos="3636"/>
        </w:tabs>
        <w:spacing w:line="320" w:lineRule="exact"/>
        <w:ind w:left="140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:rsidR="0054508A" w:rsidRDefault="004C234D">
      <w:pPr>
        <w:pStyle w:val="a3"/>
        <w:tabs>
          <w:tab w:val="left" w:pos="1619"/>
          <w:tab w:val="left" w:pos="2098"/>
          <w:tab w:val="left" w:pos="3019"/>
          <w:tab w:val="left" w:pos="4516"/>
          <w:tab w:val="left" w:pos="5297"/>
          <w:tab w:val="left" w:pos="6305"/>
          <w:tab w:val="left" w:pos="7364"/>
          <w:tab w:val="left" w:pos="7844"/>
          <w:tab w:val="left" w:pos="9211"/>
        </w:tabs>
        <w:spacing w:before="52" w:line="276" w:lineRule="auto"/>
        <w:ind w:left="140" w:right="144" w:firstLine="720"/>
        <w:jc w:val="right"/>
      </w:pPr>
      <w:r>
        <w:rPr>
          <w:spacing w:val="-4"/>
        </w:rPr>
        <w:t>Ціна</w:t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даний</w:t>
      </w:r>
      <w:r>
        <w:tab/>
      </w:r>
      <w:r>
        <w:rPr>
          <w:spacing w:val="-2"/>
        </w:rPr>
        <w:t>лікарський</w:t>
      </w:r>
      <w:r>
        <w:tab/>
      </w:r>
      <w:r>
        <w:rPr>
          <w:spacing w:val="-4"/>
        </w:rPr>
        <w:t>засіб</w:t>
      </w:r>
      <w:r>
        <w:tab/>
      </w:r>
      <w:r>
        <w:rPr>
          <w:spacing w:val="-2"/>
        </w:rPr>
        <w:t>значно</w:t>
      </w:r>
      <w:r>
        <w:tab/>
      </w:r>
      <w:r>
        <w:rPr>
          <w:spacing w:val="-2"/>
        </w:rPr>
        <w:t>зросла,</w:t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>зважаючи</w:t>
      </w:r>
      <w:r>
        <w:tab/>
      </w:r>
      <w:r>
        <w:rPr>
          <w:spacing w:val="-6"/>
        </w:rPr>
        <w:t xml:space="preserve">на </w:t>
      </w:r>
      <w:r>
        <w:rPr>
          <w:spacing w:val="-2"/>
        </w:rPr>
        <w:t>запроваджений</w:t>
      </w:r>
      <w:r>
        <w:rPr>
          <w:spacing w:val="-18"/>
        </w:rPr>
        <w:t xml:space="preserve"> </w:t>
      </w:r>
      <w:r>
        <w:rPr>
          <w:spacing w:val="-2"/>
        </w:rPr>
        <w:t>Урядом</w:t>
      </w:r>
      <w:r>
        <w:rPr>
          <w:spacing w:val="-15"/>
        </w:rPr>
        <w:t xml:space="preserve"> </w:t>
      </w:r>
      <w:r>
        <w:rPr>
          <w:spacing w:val="-2"/>
        </w:rPr>
        <w:t>з</w:t>
      </w:r>
      <w:r>
        <w:rPr>
          <w:spacing w:val="-16"/>
        </w:rPr>
        <w:t xml:space="preserve"> </w:t>
      </w:r>
      <w:r>
        <w:rPr>
          <w:spacing w:val="-2"/>
        </w:rPr>
        <w:t>1</w:t>
      </w:r>
      <w:r>
        <w:rPr>
          <w:spacing w:val="-15"/>
        </w:rPr>
        <w:t xml:space="preserve"> </w:t>
      </w:r>
      <w:r>
        <w:rPr>
          <w:spacing w:val="-2"/>
        </w:rPr>
        <w:t>березня</w:t>
      </w:r>
      <w:r>
        <w:rPr>
          <w:spacing w:val="-16"/>
        </w:rPr>
        <w:t xml:space="preserve"> </w:t>
      </w:r>
      <w:r>
        <w:rPr>
          <w:spacing w:val="-2"/>
        </w:rPr>
        <w:t>2025</w:t>
      </w:r>
      <w:r>
        <w:rPr>
          <w:spacing w:val="-12"/>
        </w:rPr>
        <w:t xml:space="preserve"> </w:t>
      </w:r>
      <w:r>
        <w:rPr>
          <w:spacing w:val="-2"/>
        </w:rPr>
        <w:t>року</w:t>
      </w:r>
      <w:r>
        <w:rPr>
          <w:spacing w:val="-18"/>
        </w:rPr>
        <w:t xml:space="preserve"> </w:t>
      </w:r>
      <w:r>
        <w:rPr>
          <w:spacing w:val="-2"/>
        </w:rPr>
        <w:t>новий</w:t>
      </w:r>
      <w:r>
        <w:rPr>
          <w:spacing w:val="-16"/>
        </w:rPr>
        <w:t xml:space="preserve"> </w:t>
      </w:r>
      <w:r>
        <w:rPr>
          <w:spacing w:val="-2"/>
        </w:rPr>
        <w:t>механізм</w:t>
      </w:r>
      <w:r>
        <w:rPr>
          <w:spacing w:val="-10"/>
        </w:rPr>
        <w:t xml:space="preserve"> </w:t>
      </w:r>
      <w:r>
        <w:rPr>
          <w:spacing w:val="-2"/>
        </w:rPr>
        <w:t>регулювання</w:t>
      </w:r>
      <w:r>
        <w:rPr>
          <w:spacing w:val="-14"/>
        </w:rPr>
        <w:t xml:space="preserve"> </w:t>
      </w:r>
      <w:r>
        <w:rPr>
          <w:spacing w:val="-4"/>
        </w:rPr>
        <w:t>цін.</w:t>
      </w:r>
    </w:p>
    <w:p w:rsidR="0054508A" w:rsidRDefault="004C234D">
      <w:pPr>
        <w:pStyle w:val="a3"/>
        <w:tabs>
          <w:tab w:val="left" w:pos="6874"/>
        </w:tabs>
        <w:spacing w:before="4" w:line="278" w:lineRule="auto"/>
        <w:ind w:left="140" w:right="142" w:firstLine="720"/>
        <w:jc w:val="both"/>
      </w:pPr>
      <w:r>
        <w:rPr>
          <w:spacing w:val="-2"/>
        </w:rPr>
        <w:t>Враховуючи</w:t>
      </w:r>
      <w:r>
        <w:rPr>
          <w:spacing w:val="-13"/>
        </w:rPr>
        <w:t xml:space="preserve"> </w:t>
      </w:r>
      <w:r>
        <w:rPr>
          <w:spacing w:val="-2"/>
        </w:rPr>
        <w:t>значний</w:t>
      </w:r>
      <w:r>
        <w:rPr>
          <w:spacing w:val="-13"/>
        </w:rPr>
        <w:t xml:space="preserve"> </w:t>
      </w:r>
      <w:r>
        <w:rPr>
          <w:spacing w:val="-2"/>
        </w:rPr>
        <w:t>негативний</w:t>
      </w:r>
      <w:r>
        <w:rPr>
          <w:spacing w:val="-13"/>
        </w:rPr>
        <w:t xml:space="preserve"> </w:t>
      </w:r>
      <w:r>
        <w:rPr>
          <w:spacing w:val="-2"/>
        </w:rPr>
        <w:t>вплив</w:t>
      </w:r>
      <w:r>
        <w:rPr>
          <w:spacing w:val="-15"/>
        </w:rPr>
        <w:t xml:space="preserve"> </w:t>
      </w:r>
      <w:r>
        <w:rPr>
          <w:spacing w:val="-2"/>
        </w:rPr>
        <w:t>на</w:t>
      </w:r>
      <w:r>
        <w:rPr>
          <w:spacing w:val="-12"/>
        </w:rPr>
        <w:t xml:space="preserve"> </w:t>
      </w:r>
      <w:r>
        <w:rPr>
          <w:spacing w:val="-2"/>
        </w:rPr>
        <w:t>права,</w:t>
      </w:r>
      <w:r>
        <w:rPr>
          <w:spacing w:val="-11"/>
        </w:rPr>
        <w:t xml:space="preserve"> </w:t>
      </w:r>
      <w:r>
        <w:rPr>
          <w:spacing w:val="-2"/>
        </w:rPr>
        <w:t>законні</w:t>
      </w:r>
      <w:r>
        <w:rPr>
          <w:spacing w:val="-8"/>
        </w:rPr>
        <w:t xml:space="preserve"> </w:t>
      </w:r>
      <w:r>
        <w:rPr>
          <w:spacing w:val="-2"/>
        </w:rPr>
        <w:t>інтереси,</w:t>
      </w:r>
      <w:r>
        <w:rPr>
          <w:spacing w:val="-11"/>
        </w:rPr>
        <w:t xml:space="preserve"> </w:t>
      </w:r>
      <w:r>
        <w:rPr>
          <w:spacing w:val="-2"/>
        </w:rPr>
        <w:t xml:space="preserve">життя </w:t>
      </w:r>
      <w:r>
        <w:t>та</w:t>
      </w:r>
      <w:r>
        <w:rPr>
          <w:spacing w:val="-12"/>
        </w:rPr>
        <w:t xml:space="preserve"> </w:t>
      </w:r>
      <w:r>
        <w:t>здоров’я</w:t>
      </w:r>
      <w:r>
        <w:rPr>
          <w:spacing w:val="-11"/>
        </w:rPr>
        <w:t xml:space="preserve"> </w:t>
      </w:r>
      <w:r>
        <w:t>громадян</w:t>
      </w:r>
      <w:r>
        <w:rPr>
          <w:spacing w:val="-12"/>
        </w:rPr>
        <w:t xml:space="preserve"> </w:t>
      </w:r>
      <w:r>
        <w:t>прошу</w:t>
      </w:r>
      <w:r>
        <w:rPr>
          <w:spacing w:val="-16"/>
        </w:rPr>
        <w:t xml:space="preserve"> </w:t>
      </w:r>
      <w:r>
        <w:t>здійснити</w:t>
      </w:r>
      <w:r>
        <w:rPr>
          <w:spacing w:val="-8"/>
        </w:rPr>
        <w:t xml:space="preserve"> </w:t>
      </w:r>
      <w:r>
        <w:t>позапланову</w:t>
      </w:r>
      <w:r>
        <w:rPr>
          <w:spacing w:val="-12"/>
        </w:rPr>
        <w:t xml:space="preserve"> </w:t>
      </w:r>
      <w:r>
        <w:t>перевірку</w:t>
      </w:r>
      <w:r>
        <w:rPr>
          <w:spacing w:val="-16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дотриманням ТОВ,</w:t>
      </w:r>
      <w:r>
        <w:rPr>
          <w:spacing w:val="40"/>
        </w:rPr>
        <w:t xml:space="preserve"> </w:t>
      </w:r>
      <w:r>
        <w:t>ПП,</w:t>
      </w:r>
      <w:r>
        <w:rPr>
          <w:spacing w:val="40"/>
        </w:rPr>
        <w:t xml:space="preserve"> </w:t>
      </w:r>
      <w:r>
        <w:t>КП,</w:t>
      </w:r>
      <w:r>
        <w:rPr>
          <w:spacing w:val="40"/>
        </w:rPr>
        <w:t xml:space="preserve"> </w:t>
      </w:r>
      <w:r>
        <w:t>АТ,</w:t>
      </w:r>
      <w:r>
        <w:rPr>
          <w:spacing w:val="40"/>
        </w:rPr>
        <w:t xml:space="preserve"> </w:t>
      </w:r>
      <w:r>
        <w:t>ФОП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rPr>
          <w:spacing w:val="-9"/>
        </w:rPr>
        <w:t xml:space="preserve"> </w:t>
      </w:r>
      <w:r>
        <w:t>вимог законодавства щодо</w:t>
      </w:r>
      <w:r>
        <w:rPr>
          <w:spacing w:val="-11"/>
        </w:rPr>
        <w:t xml:space="preserve"> </w:t>
      </w:r>
      <w:r>
        <w:t>формування,</w:t>
      </w:r>
      <w:r>
        <w:rPr>
          <w:spacing w:val="-8"/>
        </w:rPr>
        <w:t xml:space="preserve"> </w:t>
      </w:r>
      <w:r>
        <w:t>встановлення</w:t>
      </w:r>
      <w:r>
        <w:rPr>
          <w:spacing w:val="-10"/>
        </w:rPr>
        <w:t xml:space="preserve"> </w:t>
      </w:r>
      <w:r>
        <w:t>та</w:t>
      </w:r>
      <w:r>
        <w:rPr>
          <w:spacing w:val="-10"/>
        </w:rPr>
        <w:t xml:space="preserve"> </w:t>
      </w:r>
      <w:r>
        <w:t>застосування</w:t>
      </w:r>
      <w:r>
        <w:rPr>
          <w:spacing w:val="-10"/>
        </w:rPr>
        <w:t xml:space="preserve"> </w:t>
      </w:r>
      <w:r>
        <w:t>державних</w:t>
      </w:r>
      <w:r>
        <w:rPr>
          <w:spacing w:val="-14"/>
        </w:rPr>
        <w:t xml:space="preserve"> </w:t>
      </w:r>
      <w:r>
        <w:t>регульованих</w:t>
      </w:r>
      <w:r>
        <w:rPr>
          <w:spacing w:val="-14"/>
        </w:rPr>
        <w:t xml:space="preserve"> </w:t>
      </w:r>
      <w:r>
        <w:t>цін на лікарські засоби.</w:t>
      </w:r>
    </w:p>
    <w:p w:rsidR="0054508A" w:rsidRDefault="0054508A">
      <w:pPr>
        <w:pStyle w:val="a3"/>
        <w:spacing w:before="48"/>
      </w:pPr>
    </w:p>
    <w:p w:rsidR="0054508A" w:rsidRDefault="004C234D">
      <w:pPr>
        <w:pStyle w:val="a3"/>
        <w:ind w:left="861"/>
        <w:jc w:val="both"/>
      </w:pPr>
      <w:r>
        <w:t>Додатки:</w:t>
      </w:r>
      <w:r>
        <w:rPr>
          <w:spacing w:val="-16"/>
        </w:rPr>
        <w:t xml:space="preserve"> </w:t>
      </w:r>
      <w:r>
        <w:t>квитанції,</w:t>
      </w:r>
      <w:r>
        <w:rPr>
          <w:spacing w:val="-8"/>
        </w:rPr>
        <w:t xml:space="preserve"> </w:t>
      </w:r>
      <w:r>
        <w:t>чеки,</w:t>
      </w:r>
      <w:r>
        <w:rPr>
          <w:spacing w:val="-9"/>
        </w:rPr>
        <w:t xml:space="preserve"> </w:t>
      </w:r>
      <w:r>
        <w:t>фотографії</w:t>
      </w:r>
      <w:r>
        <w:rPr>
          <w:spacing w:val="-17"/>
        </w:rPr>
        <w:t xml:space="preserve"> </w:t>
      </w:r>
      <w:r>
        <w:t>цінників</w:t>
      </w:r>
      <w:r>
        <w:rPr>
          <w:spacing w:val="-10"/>
        </w:rPr>
        <w:t xml:space="preserve"> </w:t>
      </w:r>
      <w:r>
        <w:rPr>
          <w:spacing w:val="-2"/>
        </w:rPr>
        <w:t>тощо.</w:t>
      </w:r>
    </w:p>
    <w:p w:rsidR="0054508A" w:rsidRDefault="0054508A">
      <w:pPr>
        <w:pStyle w:val="a3"/>
      </w:pPr>
    </w:p>
    <w:p w:rsidR="0054508A" w:rsidRDefault="0054508A">
      <w:pPr>
        <w:pStyle w:val="a3"/>
        <w:spacing w:before="153"/>
      </w:pPr>
    </w:p>
    <w:p w:rsidR="0054508A" w:rsidRDefault="004C234D">
      <w:pPr>
        <w:pStyle w:val="a3"/>
        <w:tabs>
          <w:tab w:val="left" w:pos="8518"/>
        </w:tabs>
        <w:jc w:val="center"/>
      </w:pPr>
      <w:r>
        <w:rPr>
          <w:spacing w:val="-4"/>
        </w:rPr>
        <w:t>Дата</w:t>
      </w:r>
      <w:r>
        <w:tab/>
      </w:r>
      <w:r>
        <w:rPr>
          <w:spacing w:val="-2"/>
        </w:rPr>
        <w:t>Підпис</w:t>
      </w:r>
    </w:p>
    <w:p w:rsidR="0054508A" w:rsidRDefault="0054508A">
      <w:pPr>
        <w:pStyle w:val="a3"/>
      </w:pPr>
    </w:p>
    <w:p w:rsidR="0054508A" w:rsidRDefault="0054508A">
      <w:pPr>
        <w:pStyle w:val="a3"/>
        <w:spacing w:before="152"/>
      </w:pPr>
    </w:p>
    <w:p w:rsidR="0054508A" w:rsidRDefault="004C234D">
      <w:pPr>
        <w:pStyle w:val="a3"/>
        <w:spacing w:line="278" w:lineRule="auto"/>
        <w:ind w:left="140" w:right="145"/>
        <w:jc w:val="both"/>
      </w:pPr>
      <w:r>
        <w:t>Примітка: електронне звернення, якщо воно надсилається без використання електронного</w:t>
      </w:r>
      <w:r>
        <w:rPr>
          <w:spacing w:val="-18"/>
        </w:rPr>
        <w:t xml:space="preserve"> </w:t>
      </w:r>
      <w:r>
        <w:t>цифрового</w:t>
      </w:r>
      <w:r>
        <w:rPr>
          <w:spacing w:val="-17"/>
        </w:rPr>
        <w:t xml:space="preserve"> </w:t>
      </w:r>
      <w:r>
        <w:t>підпису,</w:t>
      </w:r>
      <w:r>
        <w:rPr>
          <w:spacing w:val="-18"/>
        </w:rPr>
        <w:t xml:space="preserve"> </w:t>
      </w:r>
      <w:r>
        <w:t>повинно</w:t>
      </w:r>
      <w:r>
        <w:rPr>
          <w:spacing w:val="-17"/>
        </w:rPr>
        <w:t xml:space="preserve"> </w:t>
      </w:r>
      <w:r>
        <w:t>мати</w:t>
      </w:r>
      <w:r>
        <w:rPr>
          <w:spacing w:val="-18"/>
        </w:rPr>
        <w:t xml:space="preserve"> </w:t>
      </w:r>
      <w:r>
        <w:t>вигляд</w:t>
      </w:r>
      <w:r>
        <w:rPr>
          <w:spacing w:val="-17"/>
        </w:rPr>
        <w:t xml:space="preserve"> </w:t>
      </w:r>
      <w:r>
        <w:t>сканованої</w:t>
      </w:r>
      <w:r>
        <w:rPr>
          <w:spacing w:val="-18"/>
        </w:rPr>
        <w:t xml:space="preserve"> </w:t>
      </w:r>
      <w:r>
        <w:t>копії</w:t>
      </w:r>
      <w:r>
        <w:rPr>
          <w:spacing w:val="-17"/>
        </w:rPr>
        <w:t xml:space="preserve"> </w:t>
      </w:r>
      <w:r>
        <w:t xml:space="preserve">та/або </w:t>
      </w:r>
      <w:r>
        <w:rPr>
          <w:spacing w:val="-2"/>
        </w:rPr>
        <w:t>фотокопії.</w:t>
      </w:r>
    </w:p>
    <w:sectPr w:rsidR="0054508A">
      <w:type w:val="continuous"/>
      <w:pgSz w:w="11910" w:h="16840"/>
      <w:pgMar w:top="1040" w:right="708" w:bottom="280" w:left="155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4508A"/>
    <w:rsid w:val="00183588"/>
    <w:rsid w:val="004C234D"/>
    <w:rsid w:val="0054508A"/>
    <w:rsid w:val="007A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59F68"/>
  <w15:docId w15:val="{79E94709-E7C3-4843-91F9-BC998108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738</Words>
  <Characters>422</Characters>
  <Application>Microsoft Office Word</Application>
  <DocSecurity>0</DocSecurity>
  <Lines>3</Lines>
  <Paragraphs>2</Paragraphs>
  <ScaleCrop>false</ScaleCrop>
  <Company/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</cp:revision>
  <dcterms:created xsi:type="dcterms:W3CDTF">2025-03-10T14:11:00Z</dcterms:created>
  <dcterms:modified xsi:type="dcterms:W3CDTF">2025-03-10T14:56:00Z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2025-03-10T00:00:00Z</vt:filetime>
  </property>
</Properties>
</file>